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A7098" w14:textId="77777777" w:rsidR="004236C0" w:rsidRDefault="00924583" w:rsidP="0018739F">
      <w:pPr>
        <w:pStyle w:val="Image"/>
      </w:pPr>
      <w:r w:rsidRPr="00373DB2">
        <w:drawing>
          <wp:anchor distT="0" distB="0" distL="114300" distR="114300" simplePos="0" relativeHeight="251779071" behindDoc="1" locked="1" layoutInCell="1" allowOverlap="1" wp14:anchorId="178869C0" wp14:editId="5AE5D888">
            <wp:simplePos x="0" y="0"/>
            <wp:positionH relativeFrom="page">
              <wp:posOffset>-17780</wp:posOffset>
            </wp:positionH>
            <wp:positionV relativeFrom="paragraph">
              <wp:posOffset>-2269490</wp:posOffset>
            </wp:positionV>
            <wp:extent cx="7744460" cy="10030460"/>
            <wp:effectExtent l="0" t="0" r="8890" b="8890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4460" cy="10030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6E4DFC" w14:textId="411B2F86" w:rsidR="00685ECE" w:rsidRDefault="00D518DB" w:rsidP="00640948">
      <w:pPr>
        <w:pStyle w:val="DetailsWhite"/>
      </w:pPr>
      <w:sdt>
        <w:sdtPr>
          <w:id w:val="307132232"/>
          <w:placeholder>
            <w:docPart w:val="2BCAB97D9813431AB990B5C2500F8D7D"/>
          </w:placeholder>
          <w15:appearance w15:val="hidden"/>
        </w:sdtPr>
        <w:sdtEndPr/>
        <w:sdtContent>
          <w:r w:rsidR="00E53E5A">
            <w:rPr>
              <w:noProof/>
            </w:rPr>
            <w:drawing>
              <wp:inline distT="114300" distB="114300" distL="114300" distR="114300" wp14:anchorId="4AFAF4EE" wp14:editId="709B5D9F">
                <wp:extent cx="2235835" cy="2060226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69803" cy="209152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sdtContent>
      </w:sdt>
      <w:r w:rsidR="00685ECE">
        <w:t xml:space="preserve"> </w:t>
      </w:r>
    </w:p>
    <w:p w14:paraId="32FD45C2" w14:textId="77777777" w:rsidR="00E53E5A" w:rsidRDefault="00E53E5A" w:rsidP="00E53E5A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Halloween Party</w:t>
      </w:r>
    </w:p>
    <w:p w14:paraId="222B9D18" w14:textId="3D5F6FD5" w:rsidR="00E53E5A" w:rsidRDefault="00E53E5A" w:rsidP="00762C0B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Fund Raiser</w:t>
      </w:r>
      <w:r w:rsidR="00762C0B">
        <w:rPr>
          <w:b/>
          <w:noProof/>
          <w:sz w:val="28"/>
          <w:szCs w:val="28"/>
        </w:rPr>
        <w:t xml:space="preserve"> </w:t>
      </w:r>
      <w:r w:rsidRPr="00E53E5A">
        <w:rPr>
          <w:b/>
          <w:noProof/>
          <w:sz w:val="28"/>
          <w:szCs w:val="28"/>
        </w:rPr>
        <w:t>(and grand reopening!)</w:t>
      </w:r>
    </w:p>
    <w:p w14:paraId="11521B71" w14:textId="77777777" w:rsidR="00762C0B" w:rsidRDefault="00762C0B" w:rsidP="00762C0B">
      <w:pPr>
        <w:spacing w:after="0"/>
        <w:jc w:val="center"/>
        <w:rPr>
          <w:b/>
          <w:noProof/>
          <w:sz w:val="28"/>
          <w:szCs w:val="28"/>
        </w:rPr>
      </w:pPr>
    </w:p>
    <w:p w14:paraId="7E367543" w14:textId="5F9535EA" w:rsidR="00E53E5A" w:rsidRDefault="00E53E5A" w:rsidP="00E53E5A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Saturday – October 30</w:t>
      </w:r>
      <w:r w:rsidRPr="00970048">
        <w:rPr>
          <w:b/>
          <w:noProof/>
          <w:sz w:val="28"/>
          <w:szCs w:val="28"/>
          <w:vertAlign w:val="superscript"/>
        </w:rPr>
        <w:t>th</w:t>
      </w:r>
    </w:p>
    <w:p w14:paraId="0A3D797D" w14:textId="56C6ADD2" w:rsidR="00E53E5A" w:rsidRDefault="00E53E5A" w:rsidP="00E53E5A">
      <w:pPr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 xml:space="preserve">7:00 PM – 12:00 </w:t>
      </w:r>
      <w:r w:rsidR="00F30CEB">
        <w:rPr>
          <w:b/>
          <w:noProof/>
          <w:sz w:val="28"/>
          <w:szCs w:val="28"/>
        </w:rPr>
        <w:t>A</w:t>
      </w:r>
      <w:r w:rsidRPr="00E53E5A">
        <w:rPr>
          <w:b/>
          <w:noProof/>
          <w:sz w:val="28"/>
          <w:szCs w:val="28"/>
        </w:rPr>
        <w:t>M</w:t>
      </w:r>
    </w:p>
    <w:p w14:paraId="7B29425C" w14:textId="75197F9E" w:rsidR="00E53E5A" w:rsidRPr="00E53E5A" w:rsidRDefault="00970048" w:rsidP="00E53E5A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6:00 PM Speaker – Rick W. (NETA 65 Alt. Delegate)</w:t>
      </w:r>
    </w:p>
    <w:p w14:paraId="736A647C" w14:textId="77777777" w:rsidR="00E53E5A" w:rsidRPr="00E53E5A" w:rsidRDefault="00E53E5A" w:rsidP="00970048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Hosted by The Lewisville Group</w:t>
      </w:r>
    </w:p>
    <w:p w14:paraId="539DCC1A" w14:textId="5ECF3AF2" w:rsidR="00E53E5A" w:rsidRPr="00E53E5A" w:rsidRDefault="00E53E5A" w:rsidP="00970048">
      <w:pPr>
        <w:spacing w:after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1305</w:t>
      </w:r>
      <w:r w:rsidRPr="00E53E5A">
        <w:rPr>
          <w:b/>
          <w:noProof/>
          <w:sz w:val="28"/>
          <w:szCs w:val="28"/>
        </w:rPr>
        <w:t xml:space="preserve"> S</w:t>
      </w:r>
      <w:r>
        <w:rPr>
          <w:b/>
          <w:noProof/>
          <w:sz w:val="28"/>
          <w:szCs w:val="28"/>
        </w:rPr>
        <w:t>.</w:t>
      </w:r>
      <w:r w:rsidRPr="00E53E5A">
        <w:rPr>
          <w:b/>
          <w:noProof/>
          <w:sz w:val="28"/>
          <w:szCs w:val="28"/>
        </w:rPr>
        <w:t xml:space="preserve"> State Hwy 121 Suite 105</w:t>
      </w:r>
    </w:p>
    <w:p w14:paraId="67ABE061" w14:textId="73ACED69" w:rsidR="00E53E5A" w:rsidRDefault="00E53E5A" w:rsidP="00762C0B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Lewisville, TX  75077</w:t>
      </w:r>
    </w:p>
    <w:p w14:paraId="4C1CC948" w14:textId="461FFE37" w:rsidR="00762C0B" w:rsidRDefault="00762C0B" w:rsidP="00762C0B">
      <w:pPr>
        <w:spacing w:after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(Bellaire Plaza)</w:t>
      </w:r>
    </w:p>
    <w:p w14:paraId="546850EE" w14:textId="77777777" w:rsidR="00762C0B" w:rsidRDefault="00762C0B" w:rsidP="00762C0B">
      <w:pPr>
        <w:spacing w:after="0"/>
        <w:jc w:val="center"/>
        <w:rPr>
          <w:b/>
          <w:noProof/>
          <w:sz w:val="28"/>
          <w:szCs w:val="28"/>
        </w:rPr>
      </w:pPr>
    </w:p>
    <w:p w14:paraId="0AD9EF09" w14:textId="1C7480A4" w:rsidR="00762C0B" w:rsidRDefault="00762C0B" w:rsidP="00762C0B">
      <w:pPr>
        <w:spacing w:after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 xml:space="preserve">Phone:  </w:t>
      </w:r>
      <w:r w:rsidR="00E53E5A" w:rsidRPr="00E53E5A">
        <w:rPr>
          <w:b/>
          <w:noProof/>
          <w:sz w:val="28"/>
          <w:szCs w:val="28"/>
        </w:rPr>
        <w:t>972-436-4516</w:t>
      </w:r>
    </w:p>
    <w:p w14:paraId="3C77C242" w14:textId="77777777" w:rsidR="00762C0B" w:rsidRPr="00E53E5A" w:rsidRDefault="00762C0B" w:rsidP="00762C0B">
      <w:pPr>
        <w:spacing w:after="0"/>
        <w:jc w:val="center"/>
        <w:rPr>
          <w:b/>
          <w:noProof/>
          <w:sz w:val="28"/>
          <w:szCs w:val="28"/>
        </w:rPr>
      </w:pPr>
    </w:p>
    <w:p w14:paraId="1135E964" w14:textId="1F16BEFE" w:rsidR="00E53E5A" w:rsidRPr="00E53E5A" w:rsidRDefault="00E53E5A" w:rsidP="00E53E5A">
      <w:pPr>
        <w:spacing w:after="0"/>
        <w:jc w:val="center"/>
        <w:rPr>
          <w:b/>
          <w:noProof/>
          <w:sz w:val="28"/>
          <w:szCs w:val="28"/>
        </w:rPr>
      </w:pPr>
      <w:r w:rsidRPr="00E53E5A">
        <w:rPr>
          <w:b/>
          <w:noProof/>
          <w:sz w:val="28"/>
          <w:szCs w:val="28"/>
        </w:rPr>
        <w:t>Food</w:t>
      </w:r>
      <w:r>
        <w:rPr>
          <w:b/>
          <w:noProof/>
          <w:sz w:val="28"/>
          <w:szCs w:val="28"/>
        </w:rPr>
        <w:t xml:space="preserve">, </w:t>
      </w:r>
      <w:r w:rsidRPr="00E53E5A">
        <w:rPr>
          <w:b/>
          <w:noProof/>
          <w:sz w:val="28"/>
          <w:szCs w:val="28"/>
        </w:rPr>
        <w:t>Fun</w:t>
      </w:r>
      <w:r>
        <w:rPr>
          <w:b/>
          <w:noProof/>
          <w:sz w:val="28"/>
          <w:szCs w:val="28"/>
        </w:rPr>
        <w:t xml:space="preserve"> and Costumes</w:t>
      </w:r>
      <w:r w:rsidRPr="00E53E5A">
        <w:rPr>
          <w:b/>
          <w:noProof/>
          <w:sz w:val="28"/>
          <w:szCs w:val="28"/>
        </w:rPr>
        <w:t>!</w:t>
      </w:r>
    </w:p>
    <w:p w14:paraId="5C475939" w14:textId="77777777" w:rsidR="00E53E5A" w:rsidRPr="00E53E5A" w:rsidRDefault="00E53E5A" w:rsidP="00E53E5A">
      <w:pPr>
        <w:jc w:val="center"/>
        <w:rPr>
          <w:sz w:val="28"/>
          <w:szCs w:val="28"/>
        </w:rPr>
      </w:pPr>
      <w:r w:rsidRPr="00E53E5A">
        <w:rPr>
          <w:b/>
          <w:noProof/>
          <w:sz w:val="28"/>
          <w:szCs w:val="28"/>
        </w:rPr>
        <w:t>Prizes Raffels 50/50*</w:t>
      </w:r>
    </w:p>
    <w:p w14:paraId="01810FA7" w14:textId="77777777" w:rsidR="00E53E5A" w:rsidRPr="00E53E5A" w:rsidRDefault="00E53E5A" w:rsidP="00E53E5A">
      <w:pPr>
        <w:jc w:val="center"/>
        <w:rPr>
          <w:sz w:val="28"/>
          <w:szCs w:val="28"/>
        </w:rPr>
      </w:pPr>
    </w:p>
    <w:p w14:paraId="387FF97A" w14:textId="75ACB3DC" w:rsidR="00E53E5A" w:rsidRPr="00E53E5A" w:rsidRDefault="00E53E5A" w:rsidP="00E53E5A">
      <w:pPr>
        <w:jc w:val="center"/>
        <w:rPr>
          <w:sz w:val="28"/>
          <w:szCs w:val="28"/>
        </w:rPr>
      </w:pPr>
      <w:r w:rsidRPr="00E53E5A">
        <w:rPr>
          <w:sz w:val="28"/>
          <w:szCs w:val="28"/>
        </w:rPr>
        <w:t>*</w:t>
      </w:r>
      <w:r w:rsidR="00762C0B" w:rsidRPr="00E53E5A">
        <w:rPr>
          <w:sz w:val="28"/>
          <w:szCs w:val="28"/>
        </w:rPr>
        <w:t>Raffles</w:t>
      </w:r>
      <w:r w:rsidRPr="00E53E5A">
        <w:rPr>
          <w:sz w:val="28"/>
          <w:szCs w:val="28"/>
        </w:rPr>
        <w:t xml:space="preserve"> and 50/50 for fund raising is open to members only – the only requirement for membership is the desire to stop drinking</w:t>
      </w:r>
    </w:p>
    <w:p w14:paraId="5DA75BF3" w14:textId="7D5D340C" w:rsidR="00685ECE" w:rsidRPr="00E53E5A" w:rsidRDefault="00685ECE" w:rsidP="00E53E5A">
      <w:pPr>
        <w:pStyle w:val="DetailsWhite"/>
        <w:rPr>
          <w:sz w:val="28"/>
          <w:szCs w:val="28"/>
        </w:rPr>
      </w:pPr>
    </w:p>
    <w:p w14:paraId="787F525D" w14:textId="77777777" w:rsidR="00685ECE" w:rsidRPr="00E53E5A" w:rsidRDefault="00685ECE" w:rsidP="00E53E5A">
      <w:pPr>
        <w:jc w:val="center"/>
        <w:rPr>
          <w:sz w:val="28"/>
          <w:szCs w:val="28"/>
        </w:rPr>
      </w:pPr>
    </w:p>
    <w:p w14:paraId="4787B8DD" w14:textId="77777777" w:rsidR="00685ECE" w:rsidRDefault="00685ECE">
      <w:pPr>
        <w:sectPr w:rsidR="00685ECE" w:rsidSect="00924583">
          <w:pgSz w:w="12240" w:h="15840"/>
          <w:pgMar w:top="3600" w:right="1440" w:bottom="576" w:left="1440" w:header="720" w:footer="720" w:gutter="0"/>
          <w:cols w:space="720"/>
          <w:docGrid w:linePitch="360"/>
        </w:sectPr>
      </w:pPr>
    </w:p>
    <w:p w14:paraId="72582928" w14:textId="1291986E" w:rsidR="00924583" w:rsidRDefault="00924583" w:rsidP="00924583">
      <w:pPr>
        <w:pStyle w:val="DetailsBlack"/>
      </w:pPr>
      <w:r>
        <w:lastRenderedPageBreak/>
        <w:t xml:space="preserve"> </w:t>
      </w:r>
    </w:p>
    <w:sectPr w:rsidR="00924583" w:rsidSect="00924583">
      <w:pgSz w:w="12240" w:h="15840"/>
      <w:pgMar w:top="360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62EE7" w14:textId="77777777" w:rsidR="00D518DB" w:rsidRDefault="00D518DB" w:rsidP="00647857">
      <w:pPr>
        <w:spacing w:after="0" w:line="240" w:lineRule="auto"/>
      </w:pPr>
      <w:r>
        <w:separator/>
      </w:r>
    </w:p>
  </w:endnote>
  <w:endnote w:type="continuationSeparator" w:id="0">
    <w:p w14:paraId="77FC6899" w14:textId="77777777" w:rsidR="00D518DB" w:rsidRDefault="00D518DB" w:rsidP="006478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AE031" w14:textId="77777777" w:rsidR="00D518DB" w:rsidRDefault="00D518DB" w:rsidP="00647857">
      <w:pPr>
        <w:spacing w:after="0" w:line="240" w:lineRule="auto"/>
      </w:pPr>
      <w:r>
        <w:separator/>
      </w:r>
    </w:p>
  </w:footnote>
  <w:footnote w:type="continuationSeparator" w:id="0">
    <w:p w14:paraId="313FE9CA" w14:textId="77777777" w:rsidR="00D518DB" w:rsidRDefault="00D518DB" w:rsidP="006478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oNotDisplayPageBoundaries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E5A"/>
    <w:rsid w:val="00037B16"/>
    <w:rsid w:val="000412EC"/>
    <w:rsid w:val="000532EF"/>
    <w:rsid w:val="000572B7"/>
    <w:rsid w:val="00064549"/>
    <w:rsid w:val="00072244"/>
    <w:rsid w:val="000739EF"/>
    <w:rsid w:val="00082FC7"/>
    <w:rsid w:val="0008379D"/>
    <w:rsid w:val="00093160"/>
    <w:rsid w:val="000C4A27"/>
    <w:rsid w:val="000D4B6D"/>
    <w:rsid w:val="000E3B97"/>
    <w:rsid w:val="001076D3"/>
    <w:rsid w:val="00126863"/>
    <w:rsid w:val="00132121"/>
    <w:rsid w:val="0013250D"/>
    <w:rsid w:val="001371CC"/>
    <w:rsid w:val="001474E8"/>
    <w:rsid w:val="00171398"/>
    <w:rsid w:val="00173E68"/>
    <w:rsid w:val="00187223"/>
    <w:rsid w:val="0018739F"/>
    <w:rsid w:val="00187592"/>
    <w:rsid w:val="00191120"/>
    <w:rsid w:val="00191429"/>
    <w:rsid w:val="00193211"/>
    <w:rsid w:val="001A7AD7"/>
    <w:rsid w:val="001B4285"/>
    <w:rsid w:val="001C3808"/>
    <w:rsid w:val="001C3AB4"/>
    <w:rsid w:val="001D20D8"/>
    <w:rsid w:val="001E5ED4"/>
    <w:rsid w:val="001F51A4"/>
    <w:rsid w:val="001F7990"/>
    <w:rsid w:val="00201343"/>
    <w:rsid w:val="00206909"/>
    <w:rsid w:val="00207C12"/>
    <w:rsid w:val="00216312"/>
    <w:rsid w:val="002318F1"/>
    <w:rsid w:val="00246911"/>
    <w:rsid w:val="00246FD7"/>
    <w:rsid w:val="00256E84"/>
    <w:rsid w:val="00260BDE"/>
    <w:rsid w:val="002812E6"/>
    <w:rsid w:val="002A60C9"/>
    <w:rsid w:val="002C3026"/>
    <w:rsid w:val="002C4B4F"/>
    <w:rsid w:val="002F6FFF"/>
    <w:rsid w:val="00327A0B"/>
    <w:rsid w:val="00330A4B"/>
    <w:rsid w:val="00353A31"/>
    <w:rsid w:val="00356524"/>
    <w:rsid w:val="00373DB2"/>
    <w:rsid w:val="00374D4B"/>
    <w:rsid w:val="00377D21"/>
    <w:rsid w:val="00393964"/>
    <w:rsid w:val="00394054"/>
    <w:rsid w:val="003B2FEF"/>
    <w:rsid w:val="00400B88"/>
    <w:rsid w:val="0040293E"/>
    <w:rsid w:val="004111BF"/>
    <w:rsid w:val="004214F0"/>
    <w:rsid w:val="004236C0"/>
    <w:rsid w:val="00427D08"/>
    <w:rsid w:val="004324B1"/>
    <w:rsid w:val="004429D0"/>
    <w:rsid w:val="00455BA4"/>
    <w:rsid w:val="00465A71"/>
    <w:rsid w:val="004759AD"/>
    <w:rsid w:val="004864CE"/>
    <w:rsid w:val="004D51E2"/>
    <w:rsid w:val="005007B1"/>
    <w:rsid w:val="00500C62"/>
    <w:rsid w:val="005062E0"/>
    <w:rsid w:val="00506D4F"/>
    <w:rsid w:val="005073D0"/>
    <w:rsid w:val="00515492"/>
    <w:rsid w:val="00515BD2"/>
    <w:rsid w:val="00523513"/>
    <w:rsid w:val="00563811"/>
    <w:rsid w:val="00565966"/>
    <w:rsid w:val="00571BDA"/>
    <w:rsid w:val="0058468C"/>
    <w:rsid w:val="00586D07"/>
    <w:rsid w:val="00590704"/>
    <w:rsid w:val="00594276"/>
    <w:rsid w:val="005A793A"/>
    <w:rsid w:val="005C3CD2"/>
    <w:rsid w:val="005C453D"/>
    <w:rsid w:val="005D0229"/>
    <w:rsid w:val="005F4C41"/>
    <w:rsid w:val="00607006"/>
    <w:rsid w:val="0061785F"/>
    <w:rsid w:val="00625ABD"/>
    <w:rsid w:val="00635D7E"/>
    <w:rsid w:val="0063634D"/>
    <w:rsid w:val="00640948"/>
    <w:rsid w:val="00647857"/>
    <w:rsid w:val="00647FC3"/>
    <w:rsid w:val="0066699F"/>
    <w:rsid w:val="00671A36"/>
    <w:rsid w:val="00676B34"/>
    <w:rsid w:val="006772E6"/>
    <w:rsid w:val="0068296D"/>
    <w:rsid w:val="0068315A"/>
    <w:rsid w:val="00685ECE"/>
    <w:rsid w:val="0069555F"/>
    <w:rsid w:val="006A2252"/>
    <w:rsid w:val="006A3342"/>
    <w:rsid w:val="006A33EF"/>
    <w:rsid w:val="006A53B2"/>
    <w:rsid w:val="006A5679"/>
    <w:rsid w:val="006B1416"/>
    <w:rsid w:val="006C4EE1"/>
    <w:rsid w:val="006C7BBA"/>
    <w:rsid w:val="006D6398"/>
    <w:rsid w:val="006F248B"/>
    <w:rsid w:val="00726DFB"/>
    <w:rsid w:val="00733293"/>
    <w:rsid w:val="00762C0B"/>
    <w:rsid w:val="00784878"/>
    <w:rsid w:val="007A2380"/>
    <w:rsid w:val="007A3175"/>
    <w:rsid w:val="007A734A"/>
    <w:rsid w:val="007B4EFC"/>
    <w:rsid w:val="007C7546"/>
    <w:rsid w:val="007E36D7"/>
    <w:rsid w:val="007E4152"/>
    <w:rsid w:val="007E75C9"/>
    <w:rsid w:val="007F193B"/>
    <w:rsid w:val="008179C3"/>
    <w:rsid w:val="008227C9"/>
    <w:rsid w:val="00834B4F"/>
    <w:rsid w:val="00841E81"/>
    <w:rsid w:val="0086206A"/>
    <w:rsid w:val="00880824"/>
    <w:rsid w:val="00881F94"/>
    <w:rsid w:val="008B23AE"/>
    <w:rsid w:val="008B3C36"/>
    <w:rsid w:val="008D128D"/>
    <w:rsid w:val="00915CA2"/>
    <w:rsid w:val="00916662"/>
    <w:rsid w:val="009233ED"/>
    <w:rsid w:val="00924583"/>
    <w:rsid w:val="00924E84"/>
    <w:rsid w:val="009268EB"/>
    <w:rsid w:val="0094237B"/>
    <w:rsid w:val="00970048"/>
    <w:rsid w:val="009A7A9F"/>
    <w:rsid w:val="009B464E"/>
    <w:rsid w:val="009C6184"/>
    <w:rsid w:val="009E4BC5"/>
    <w:rsid w:val="009F6FA5"/>
    <w:rsid w:val="00A141D1"/>
    <w:rsid w:val="00A3453A"/>
    <w:rsid w:val="00A533B8"/>
    <w:rsid w:val="00A54FD5"/>
    <w:rsid w:val="00A76FD6"/>
    <w:rsid w:val="00AA2ECB"/>
    <w:rsid w:val="00AC2053"/>
    <w:rsid w:val="00AC7619"/>
    <w:rsid w:val="00AD207A"/>
    <w:rsid w:val="00AD2FCD"/>
    <w:rsid w:val="00AD71C6"/>
    <w:rsid w:val="00AD77F3"/>
    <w:rsid w:val="00AE1568"/>
    <w:rsid w:val="00AE1623"/>
    <w:rsid w:val="00AF6044"/>
    <w:rsid w:val="00B02604"/>
    <w:rsid w:val="00B1342E"/>
    <w:rsid w:val="00B31CDC"/>
    <w:rsid w:val="00B357C7"/>
    <w:rsid w:val="00B640AC"/>
    <w:rsid w:val="00B759B8"/>
    <w:rsid w:val="00B91664"/>
    <w:rsid w:val="00B91A51"/>
    <w:rsid w:val="00BA2F69"/>
    <w:rsid w:val="00BA4761"/>
    <w:rsid w:val="00BB3DB4"/>
    <w:rsid w:val="00BC0AF0"/>
    <w:rsid w:val="00BD1156"/>
    <w:rsid w:val="00BD4FA4"/>
    <w:rsid w:val="00BD5EC2"/>
    <w:rsid w:val="00BE4EBE"/>
    <w:rsid w:val="00BE514D"/>
    <w:rsid w:val="00BE5C8F"/>
    <w:rsid w:val="00BE684C"/>
    <w:rsid w:val="00C25678"/>
    <w:rsid w:val="00C371BF"/>
    <w:rsid w:val="00C47080"/>
    <w:rsid w:val="00C47E8C"/>
    <w:rsid w:val="00C47FC8"/>
    <w:rsid w:val="00C57BFB"/>
    <w:rsid w:val="00C633D4"/>
    <w:rsid w:val="00C718AE"/>
    <w:rsid w:val="00C87656"/>
    <w:rsid w:val="00CA506D"/>
    <w:rsid w:val="00CA6A15"/>
    <w:rsid w:val="00CA7347"/>
    <w:rsid w:val="00CD0F3A"/>
    <w:rsid w:val="00CE047B"/>
    <w:rsid w:val="00CE1693"/>
    <w:rsid w:val="00CE32E1"/>
    <w:rsid w:val="00D16B87"/>
    <w:rsid w:val="00D23144"/>
    <w:rsid w:val="00D26993"/>
    <w:rsid w:val="00D3579C"/>
    <w:rsid w:val="00D50F12"/>
    <w:rsid w:val="00D518DB"/>
    <w:rsid w:val="00D52355"/>
    <w:rsid w:val="00D600F7"/>
    <w:rsid w:val="00D714DE"/>
    <w:rsid w:val="00D82280"/>
    <w:rsid w:val="00DA334C"/>
    <w:rsid w:val="00DA54C6"/>
    <w:rsid w:val="00DB02CA"/>
    <w:rsid w:val="00DB2E64"/>
    <w:rsid w:val="00DC006D"/>
    <w:rsid w:val="00DC617C"/>
    <w:rsid w:val="00DD5BA8"/>
    <w:rsid w:val="00DE1F60"/>
    <w:rsid w:val="00E047C8"/>
    <w:rsid w:val="00E21C2E"/>
    <w:rsid w:val="00E24814"/>
    <w:rsid w:val="00E249F5"/>
    <w:rsid w:val="00E24B40"/>
    <w:rsid w:val="00E33761"/>
    <w:rsid w:val="00E443C0"/>
    <w:rsid w:val="00E52238"/>
    <w:rsid w:val="00E53E5A"/>
    <w:rsid w:val="00E71F96"/>
    <w:rsid w:val="00E85600"/>
    <w:rsid w:val="00EC278B"/>
    <w:rsid w:val="00EC5B36"/>
    <w:rsid w:val="00ED1F5F"/>
    <w:rsid w:val="00EE1F6C"/>
    <w:rsid w:val="00EE3059"/>
    <w:rsid w:val="00EE73CD"/>
    <w:rsid w:val="00EF01FC"/>
    <w:rsid w:val="00EF3754"/>
    <w:rsid w:val="00EF72D0"/>
    <w:rsid w:val="00F05386"/>
    <w:rsid w:val="00F16407"/>
    <w:rsid w:val="00F30CEB"/>
    <w:rsid w:val="00F4734F"/>
    <w:rsid w:val="00F50019"/>
    <w:rsid w:val="00F504C1"/>
    <w:rsid w:val="00F547B0"/>
    <w:rsid w:val="00F57C86"/>
    <w:rsid w:val="00F701D2"/>
    <w:rsid w:val="00F719C6"/>
    <w:rsid w:val="00F81920"/>
    <w:rsid w:val="00F86B6F"/>
    <w:rsid w:val="00F94BEE"/>
    <w:rsid w:val="00FA509D"/>
    <w:rsid w:val="00FA77EC"/>
    <w:rsid w:val="00FC0B89"/>
    <w:rsid w:val="00FD0898"/>
    <w:rsid w:val="00FE68CA"/>
    <w:rsid w:val="00FF4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638CE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qFormat/>
    <w:rsid w:val="00FA509D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171398"/>
    <w:pPr>
      <w:keepNext/>
      <w:keepLines/>
      <w:spacing w:after="0" w:line="240" w:lineRule="auto"/>
      <w:jc w:val="center"/>
      <w:outlineLvl w:val="0"/>
    </w:pPr>
    <w:rPr>
      <w:rFonts w:asciiTheme="majorHAnsi" w:eastAsiaTheme="majorEastAsia" w:hAnsiTheme="majorHAnsi" w:cstheme="majorBidi"/>
      <w:b/>
      <w:caps/>
      <w:color w:val="808080" w:themeColor="accent4"/>
      <w:spacing w:val="40"/>
      <w:sz w:val="14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4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640AC"/>
  </w:style>
  <w:style w:type="paragraph" w:styleId="Footer">
    <w:name w:val="footer"/>
    <w:basedOn w:val="Normal"/>
    <w:link w:val="FooterChar"/>
    <w:uiPriority w:val="99"/>
    <w:semiHidden/>
    <w:rsid w:val="0064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A509D"/>
  </w:style>
  <w:style w:type="character" w:styleId="PlaceholderText">
    <w:name w:val="Placeholder Text"/>
    <w:basedOn w:val="DefaultParagraphFont"/>
    <w:uiPriority w:val="99"/>
    <w:semiHidden/>
    <w:rsid w:val="00685ECE"/>
    <w:rPr>
      <w:color w:val="808080"/>
    </w:rPr>
  </w:style>
  <w:style w:type="paragraph" w:customStyle="1" w:styleId="Address">
    <w:name w:val="Address"/>
    <w:basedOn w:val="Normal"/>
    <w:qFormat/>
    <w:rsid w:val="00AD207A"/>
    <w:pPr>
      <w:jc w:val="center"/>
    </w:pPr>
    <w:rPr>
      <w:rFonts w:asciiTheme="majorHAnsi" w:hAnsiTheme="majorHAnsi"/>
      <w:color w:val="FFFFFF" w:themeColor="background1"/>
      <w:spacing w:val="40"/>
      <w:sz w:val="40"/>
      <w:szCs w:val="62"/>
      <w:lang w:val="en-ZA"/>
    </w:rPr>
  </w:style>
  <w:style w:type="paragraph" w:styleId="ListParagraph">
    <w:name w:val="List Paragraph"/>
    <w:basedOn w:val="Normal"/>
    <w:uiPriority w:val="34"/>
    <w:semiHidden/>
    <w:qFormat/>
    <w:rsid w:val="00BE5C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F4C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4C41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FA509D"/>
    <w:rPr>
      <w:rFonts w:asciiTheme="majorHAnsi" w:eastAsiaTheme="majorEastAsia" w:hAnsiTheme="majorHAnsi" w:cstheme="majorBidi"/>
      <w:b/>
      <w:caps/>
      <w:color w:val="808080" w:themeColor="accent4"/>
      <w:spacing w:val="40"/>
      <w:sz w:val="144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4583"/>
    <w:pPr>
      <w:numPr>
        <w:ilvl w:val="1"/>
      </w:numPr>
      <w:spacing w:after="0" w:line="216" w:lineRule="auto"/>
      <w:jc w:val="center"/>
    </w:pPr>
    <w:rPr>
      <w:rFonts w:asciiTheme="majorHAnsi" w:eastAsiaTheme="minorEastAsia" w:hAnsiTheme="majorHAnsi"/>
      <w:b/>
      <w:caps/>
      <w:spacing w:val="40"/>
      <w:sz w:val="96"/>
    </w:rPr>
  </w:style>
  <w:style w:type="character" w:customStyle="1" w:styleId="SubtitleChar">
    <w:name w:val="Subtitle Char"/>
    <w:basedOn w:val="DefaultParagraphFont"/>
    <w:link w:val="Subtitle"/>
    <w:uiPriority w:val="11"/>
    <w:rsid w:val="00924583"/>
    <w:rPr>
      <w:rFonts w:asciiTheme="majorHAnsi" w:eastAsiaTheme="minorEastAsia" w:hAnsiTheme="majorHAnsi"/>
      <w:b/>
      <w:caps/>
      <w:spacing w:val="40"/>
      <w:sz w:val="96"/>
    </w:rPr>
  </w:style>
  <w:style w:type="paragraph" w:styleId="Title">
    <w:name w:val="Title"/>
    <w:basedOn w:val="Normal"/>
    <w:next w:val="Normal"/>
    <w:link w:val="TitleChar"/>
    <w:uiPriority w:val="10"/>
    <w:qFormat/>
    <w:rsid w:val="00924583"/>
    <w:pPr>
      <w:spacing w:before="120" w:after="0" w:line="216" w:lineRule="auto"/>
      <w:contextualSpacing/>
      <w:jc w:val="center"/>
    </w:pPr>
    <w:rPr>
      <w:rFonts w:asciiTheme="majorHAnsi" w:eastAsiaTheme="majorEastAsia" w:hAnsiTheme="majorHAnsi" w:cstheme="majorBidi"/>
      <w:b/>
      <w:caps/>
      <w:spacing w:val="40"/>
      <w:kern w:val="28"/>
      <w:sz w:val="14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24583"/>
    <w:rPr>
      <w:rFonts w:asciiTheme="majorHAnsi" w:eastAsiaTheme="majorEastAsia" w:hAnsiTheme="majorHAnsi" w:cstheme="majorBidi"/>
      <w:b/>
      <w:caps/>
      <w:spacing w:val="40"/>
      <w:kern w:val="28"/>
      <w:sz w:val="144"/>
      <w:szCs w:val="56"/>
    </w:rPr>
  </w:style>
  <w:style w:type="paragraph" w:styleId="Date">
    <w:name w:val="Date"/>
    <w:basedOn w:val="Normal"/>
    <w:next w:val="Normal"/>
    <w:link w:val="DateChar"/>
    <w:uiPriority w:val="99"/>
    <w:rsid w:val="00924583"/>
    <w:pPr>
      <w:spacing w:before="720" w:after="600" w:line="216" w:lineRule="auto"/>
      <w:jc w:val="center"/>
    </w:pPr>
    <w:rPr>
      <w:rFonts w:asciiTheme="majorHAnsi" w:hAnsiTheme="majorHAnsi"/>
      <w:b/>
      <w:caps/>
      <w:color w:val="FFFFFF" w:themeColor="background1"/>
      <w:spacing w:val="40"/>
      <w:sz w:val="52"/>
    </w:rPr>
  </w:style>
  <w:style w:type="character" w:customStyle="1" w:styleId="DateChar">
    <w:name w:val="Date Char"/>
    <w:basedOn w:val="DefaultParagraphFont"/>
    <w:link w:val="Date"/>
    <w:uiPriority w:val="99"/>
    <w:rsid w:val="00924583"/>
    <w:rPr>
      <w:rFonts w:asciiTheme="majorHAnsi" w:hAnsiTheme="majorHAnsi"/>
      <w:b/>
      <w:caps/>
      <w:color w:val="FFFFFF" w:themeColor="background1"/>
      <w:spacing w:val="40"/>
      <w:sz w:val="52"/>
    </w:rPr>
  </w:style>
  <w:style w:type="paragraph" w:customStyle="1" w:styleId="DateBlack">
    <w:name w:val="Date Black"/>
    <w:basedOn w:val="Date"/>
    <w:qFormat/>
    <w:rsid w:val="00AD207A"/>
    <w:rPr>
      <w:color w:val="auto"/>
    </w:rPr>
  </w:style>
  <w:style w:type="paragraph" w:customStyle="1" w:styleId="AddressBlack">
    <w:name w:val="Address Black"/>
    <w:basedOn w:val="Address"/>
    <w:qFormat/>
    <w:rsid w:val="00AD207A"/>
    <w:rPr>
      <w:color w:val="auto"/>
    </w:rPr>
  </w:style>
  <w:style w:type="paragraph" w:customStyle="1" w:styleId="Details">
    <w:name w:val="Details"/>
    <w:basedOn w:val="Normal"/>
    <w:qFormat/>
    <w:rsid w:val="00924583"/>
    <w:pPr>
      <w:spacing w:before="120" w:after="0"/>
      <w:ind w:left="576" w:right="576"/>
      <w:jc w:val="center"/>
    </w:pPr>
    <w:rPr>
      <w:color w:val="F37452" w:themeColor="accent2"/>
      <w:spacing w:val="40"/>
      <w:sz w:val="40"/>
    </w:rPr>
  </w:style>
  <w:style w:type="paragraph" w:customStyle="1" w:styleId="DetailsBlack">
    <w:name w:val="Details Black"/>
    <w:basedOn w:val="Details"/>
    <w:qFormat/>
    <w:rsid w:val="00AD207A"/>
    <w:rPr>
      <w:color w:val="auto"/>
    </w:rPr>
  </w:style>
  <w:style w:type="paragraph" w:customStyle="1" w:styleId="AccentLine">
    <w:name w:val="Accent Line"/>
    <w:basedOn w:val="Normal"/>
    <w:qFormat/>
    <w:rsid w:val="001474E8"/>
    <w:pPr>
      <w:spacing w:before="400" w:after="400"/>
      <w:jc w:val="center"/>
    </w:pPr>
    <w:rPr>
      <w:noProof/>
    </w:rPr>
  </w:style>
  <w:style w:type="paragraph" w:customStyle="1" w:styleId="SubtitleWhite">
    <w:name w:val="Subtitle White"/>
    <w:basedOn w:val="Subtitle"/>
    <w:qFormat/>
    <w:rsid w:val="00924583"/>
    <w:rPr>
      <w:color w:val="FFFFFF" w:themeColor="background1"/>
    </w:rPr>
  </w:style>
  <w:style w:type="paragraph" w:customStyle="1" w:styleId="SubtitleOrange">
    <w:name w:val="Subtitle Orange"/>
    <w:basedOn w:val="Subtitle"/>
    <w:qFormat/>
    <w:rsid w:val="00924583"/>
    <w:rPr>
      <w:color w:val="F37452" w:themeColor="accent2"/>
    </w:rPr>
  </w:style>
  <w:style w:type="paragraph" w:customStyle="1" w:styleId="TitlePurple">
    <w:name w:val="Title Purple"/>
    <w:basedOn w:val="Title"/>
    <w:qFormat/>
    <w:rsid w:val="00AD207A"/>
    <w:rPr>
      <w:color w:val="DDDDDD" w:themeColor="accent1"/>
    </w:rPr>
  </w:style>
  <w:style w:type="paragraph" w:customStyle="1" w:styleId="TitleOrange">
    <w:name w:val="Title Orange"/>
    <w:basedOn w:val="Title"/>
    <w:qFormat/>
    <w:rsid w:val="00924583"/>
    <w:rPr>
      <w:color w:val="F37452" w:themeColor="accent2"/>
    </w:rPr>
  </w:style>
  <w:style w:type="paragraph" w:customStyle="1" w:styleId="Image">
    <w:name w:val="Image"/>
    <w:basedOn w:val="Normal"/>
    <w:qFormat/>
    <w:rsid w:val="0018739F"/>
    <w:pPr>
      <w:spacing w:after="0"/>
    </w:pPr>
    <w:rPr>
      <w:noProof/>
    </w:rPr>
  </w:style>
  <w:style w:type="paragraph" w:customStyle="1" w:styleId="TitleWhite">
    <w:name w:val="Title White"/>
    <w:basedOn w:val="Title"/>
    <w:qFormat/>
    <w:rsid w:val="00924583"/>
    <w:rPr>
      <w:color w:val="FFFFFF" w:themeColor="background1"/>
    </w:rPr>
  </w:style>
  <w:style w:type="paragraph" w:customStyle="1" w:styleId="DateOrange">
    <w:name w:val="Date Orange"/>
    <w:basedOn w:val="Date"/>
    <w:qFormat/>
    <w:rsid w:val="00924583"/>
    <w:rPr>
      <w:color w:val="F37452" w:themeColor="accent2"/>
    </w:rPr>
  </w:style>
  <w:style w:type="paragraph" w:customStyle="1" w:styleId="DetailsWhite">
    <w:name w:val="Details White"/>
    <w:basedOn w:val="Details"/>
    <w:qFormat/>
    <w:rsid w:val="00924583"/>
    <w:rPr>
      <w:color w:val="FFFFFF" w:themeColor="background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jenkins\AppData\Roaming\Microsoft\Templates\Celebrate%20Halloween%20fly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CAB97D9813431AB990B5C2500F8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5938A-2CDB-495D-BA80-55D91CEC58C5}"/>
      </w:docPartPr>
      <w:docPartBody>
        <w:p w:rsidR="00512EB8" w:rsidRDefault="00964E13">
          <w:pPr>
            <w:pStyle w:val="2BCAB97D9813431AB990B5C2500F8D7D"/>
          </w:pPr>
          <w:r w:rsidRPr="00685ECE">
            <w:t>Get ready to party ‘til dawn!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E13"/>
    <w:rsid w:val="00084318"/>
    <w:rsid w:val="004572D3"/>
    <w:rsid w:val="00512EB8"/>
    <w:rsid w:val="00964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CAB97D9813431AB990B5C2500F8D7D">
    <w:name w:val="2BCAB97D9813431AB990B5C2500F8D7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12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F37452"/>
      </a:accent2>
      <a:accent3>
        <a:srgbClr val="CC5842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ustom 36">
      <a:majorFont>
        <a:latin typeface="Bodoni MT"/>
        <a:ea typeface=""/>
        <a:cs typeface=""/>
      </a:majorFont>
      <a:minorFont>
        <a:latin typeface="Tw Cen M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426e97fa315356fffbdcd9876fe988c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14b8f0def80e6d70ce3def20c90759a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DFCD9-B9F6-464D-91EC-665CD14BEE9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46741C01-C35D-4600-A1A8-EA1ECDE6E1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A8228E-69B6-479B-803F-916BFDF6CE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B111C9A-9300-4A2A-964D-5D2970B1D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Celebrate Halloween flyer</Template>
  <TotalTime>0</TotalTime>
  <Pages>2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2021-09-20T21:35:00Z</dcterms:created>
  <dcterms:modified xsi:type="dcterms:W3CDTF">2021-10-05T20:22:00Z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